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33" w:rsidRPr="009B3E33" w:rsidRDefault="00D146EA" w:rsidP="00D146EA">
      <w:pPr>
        <w:jc w:val="center"/>
        <w:rPr>
          <w:b/>
        </w:rPr>
      </w:pPr>
      <w:r w:rsidRPr="009B3E33">
        <w:rPr>
          <w:b/>
        </w:rPr>
        <w:t>UTK Research Council</w:t>
      </w:r>
      <w:r w:rsidR="009B3E33">
        <w:rPr>
          <w:b/>
        </w:rPr>
        <w:t xml:space="preserve"> Meeting</w:t>
      </w:r>
    </w:p>
    <w:p w:rsidR="00D146EA" w:rsidRDefault="00D146EA" w:rsidP="00D146EA">
      <w:pPr>
        <w:jc w:val="center"/>
      </w:pPr>
    </w:p>
    <w:p w:rsidR="00D146EA" w:rsidRPr="009B3E33" w:rsidRDefault="009B3E33" w:rsidP="00D146EA">
      <w:pPr>
        <w:jc w:val="center"/>
      </w:pPr>
      <w:r w:rsidRPr="009B3E33">
        <w:rPr>
          <w:rFonts w:cs="Helvetica Neue"/>
          <w:szCs w:val="28"/>
        </w:rPr>
        <w:t>Room A004 Blount Hall</w:t>
      </w:r>
    </w:p>
    <w:p w:rsidR="00A60D1C" w:rsidRDefault="00DB48B4" w:rsidP="00D146EA">
      <w:pPr>
        <w:jc w:val="center"/>
      </w:pPr>
      <w:r>
        <w:t>January 11</w:t>
      </w:r>
      <w:r w:rsidRPr="00DB48B4">
        <w:rPr>
          <w:vertAlign w:val="superscript"/>
        </w:rPr>
        <w:t>th</w:t>
      </w:r>
      <w:r>
        <w:t xml:space="preserve"> 2017</w:t>
      </w:r>
    </w:p>
    <w:p w:rsidR="006F0FB6" w:rsidRDefault="00D146EA" w:rsidP="00D146EA">
      <w:pPr>
        <w:jc w:val="center"/>
      </w:pPr>
      <w:r>
        <w:t>3:30-5 pm</w:t>
      </w:r>
    </w:p>
    <w:p w:rsidR="00D146EA" w:rsidRDefault="00D146EA" w:rsidP="00D146EA">
      <w:pPr>
        <w:jc w:val="center"/>
      </w:pPr>
    </w:p>
    <w:p w:rsidR="00202234" w:rsidRPr="006F0FB6" w:rsidRDefault="00D146EA" w:rsidP="00D146EA">
      <w:pPr>
        <w:jc w:val="center"/>
        <w:rPr>
          <w:b/>
        </w:rPr>
      </w:pPr>
      <w:r w:rsidRPr="006F0FB6">
        <w:rPr>
          <w:b/>
        </w:rPr>
        <w:t>Agenda</w:t>
      </w:r>
    </w:p>
    <w:p w:rsidR="00202234" w:rsidRDefault="00202234" w:rsidP="00D146EA">
      <w:pPr>
        <w:jc w:val="center"/>
      </w:pPr>
    </w:p>
    <w:p w:rsidR="00D146EA" w:rsidRDefault="00D146EA" w:rsidP="00D146EA">
      <w:pPr>
        <w:jc w:val="center"/>
      </w:pPr>
    </w:p>
    <w:p w:rsidR="003E2C99" w:rsidRDefault="00D146EA" w:rsidP="00D146EA">
      <w:r>
        <w:t>I. Call to Order</w:t>
      </w:r>
    </w:p>
    <w:p w:rsidR="00950813" w:rsidRDefault="00950813" w:rsidP="00D146EA"/>
    <w:p w:rsidR="00517626" w:rsidRDefault="00A60D1C" w:rsidP="00D146EA">
      <w:r>
        <w:t>II</w:t>
      </w:r>
      <w:r w:rsidR="00950813">
        <w:t>.</w:t>
      </w:r>
      <w:r w:rsidR="00DB48B4">
        <w:t xml:space="preserve">  Presentation</w:t>
      </w:r>
    </w:p>
    <w:p w:rsidR="00DB48B4" w:rsidRDefault="00DB48B4" w:rsidP="00DB48B4">
      <w:r>
        <w:tab/>
        <w:t>Taylor Eighmy – ORE strategic plan draft</w:t>
      </w:r>
      <w:r w:rsidR="00950813">
        <w:tab/>
      </w:r>
    </w:p>
    <w:p w:rsidR="00A60D1C" w:rsidRDefault="00A60D1C" w:rsidP="00DB48B4"/>
    <w:p w:rsidR="00A60D1C" w:rsidRDefault="00DB48B4" w:rsidP="00D146EA">
      <w:r>
        <w:t>II</w:t>
      </w:r>
      <w:r w:rsidR="00A60D1C">
        <w:t>. Approval of minutes</w:t>
      </w:r>
    </w:p>
    <w:p w:rsidR="00DB48B4" w:rsidRDefault="00A60D1C" w:rsidP="00D146EA">
      <w:r>
        <w:tab/>
        <w:t>Minutes of November 9</w:t>
      </w:r>
      <w:r w:rsidRPr="00A60D1C">
        <w:rPr>
          <w:vertAlign w:val="superscript"/>
        </w:rPr>
        <w:t>th</w:t>
      </w:r>
      <w:r w:rsidR="00DB48B4">
        <w:t xml:space="preserve"> </w:t>
      </w:r>
      <w:r>
        <w:t>2016</w:t>
      </w:r>
    </w:p>
    <w:p w:rsidR="00A60D1C" w:rsidRDefault="00DB48B4" w:rsidP="00D146EA">
      <w:r>
        <w:tab/>
        <w:t>Minutes of December 16</w:t>
      </w:r>
      <w:r w:rsidRPr="00DB48B4">
        <w:rPr>
          <w:vertAlign w:val="superscript"/>
        </w:rPr>
        <w:t>th</w:t>
      </w:r>
      <w:r>
        <w:t xml:space="preserve"> 2016</w:t>
      </w:r>
    </w:p>
    <w:p w:rsidR="00202234" w:rsidRDefault="00202234" w:rsidP="00D146EA"/>
    <w:p w:rsidR="00A60D1C" w:rsidRDefault="00DB48B4" w:rsidP="00D146EA">
      <w:r>
        <w:t>III</w:t>
      </w:r>
      <w:r w:rsidR="00202234" w:rsidRPr="00697DE9">
        <w:t>. New Business</w:t>
      </w:r>
    </w:p>
    <w:p w:rsidR="00202234" w:rsidRDefault="00A60D1C" w:rsidP="00D146EA">
      <w:r>
        <w:tab/>
        <w:t>Proposed change</w:t>
      </w:r>
      <w:r w:rsidR="00DB48B4">
        <w:t>s</w:t>
      </w:r>
      <w:r>
        <w:t xml:space="preserve"> in the bylaws for the Research Council</w:t>
      </w:r>
    </w:p>
    <w:p w:rsidR="00AE6B83" w:rsidRDefault="00AE6B83" w:rsidP="00D146EA"/>
    <w:p w:rsidR="00D146EA" w:rsidRDefault="00DB48B4" w:rsidP="00D146EA">
      <w:r>
        <w:t>I</w:t>
      </w:r>
      <w:r w:rsidR="00A60D1C">
        <w:t>V</w:t>
      </w:r>
      <w:r w:rsidR="00AE6B83">
        <w:t>. Adjourn</w:t>
      </w:r>
      <w:r w:rsidR="00DF3FEF">
        <w:t>ment</w:t>
      </w:r>
    </w:p>
    <w:p w:rsidR="004817AC" w:rsidRDefault="00DB48B4" w:rsidP="00D146EA">
      <w:pPr>
        <w:jc w:val="center"/>
      </w:pPr>
    </w:p>
    <w:sectPr w:rsidR="004817AC" w:rsidSect="00364124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20602020209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46EA"/>
    <w:rsid w:val="001478E0"/>
    <w:rsid w:val="001A7808"/>
    <w:rsid w:val="00202234"/>
    <w:rsid w:val="002E03A8"/>
    <w:rsid w:val="002F6710"/>
    <w:rsid w:val="00320198"/>
    <w:rsid w:val="003E2C99"/>
    <w:rsid w:val="003E6380"/>
    <w:rsid w:val="00500E92"/>
    <w:rsid w:val="00517626"/>
    <w:rsid w:val="00521C1F"/>
    <w:rsid w:val="00592208"/>
    <w:rsid w:val="006541B1"/>
    <w:rsid w:val="006557CE"/>
    <w:rsid w:val="006565FA"/>
    <w:rsid w:val="00691D29"/>
    <w:rsid w:val="00697DE9"/>
    <w:rsid w:val="006F0FB6"/>
    <w:rsid w:val="007704FE"/>
    <w:rsid w:val="007B0386"/>
    <w:rsid w:val="007C6231"/>
    <w:rsid w:val="0091154F"/>
    <w:rsid w:val="0094352D"/>
    <w:rsid w:val="00950813"/>
    <w:rsid w:val="00954121"/>
    <w:rsid w:val="009B3E33"/>
    <w:rsid w:val="00A60D1C"/>
    <w:rsid w:val="00AC7441"/>
    <w:rsid w:val="00AE6B83"/>
    <w:rsid w:val="00BB0F0E"/>
    <w:rsid w:val="00BC3D32"/>
    <w:rsid w:val="00C006FA"/>
    <w:rsid w:val="00C241A4"/>
    <w:rsid w:val="00D146EA"/>
    <w:rsid w:val="00D541DD"/>
    <w:rsid w:val="00D95CC2"/>
    <w:rsid w:val="00DB48B4"/>
    <w:rsid w:val="00DF3FEF"/>
    <w:rsid w:val="00E6523C"/>
    <w:rsid w:val="00E71A4D"/>
    <w:rsid w:val="00EA682A"/>
    <w:rsid w:val="00F105A4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9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1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Macintosh Word</Application>
  <DocSecurity>0</DocSecurity>
  <Lines>2</Lines>
  <Paragraphs>1</Paragraphs>
  <ScaleCrop>false</ScaleCrop>
  <Company>University of Tennessee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van Riemsdijk</dc:creator>
  <cp:keywords/>
  <cp:lastModifiedBy>Micheline van Riemsdijk</cp:lastModifiedBy>
  <cp:revision>3</cp:revision>
  <dcterms:created xsi:type="dcterms:W3CDTF">2017-01-06T16:51:00Z</dcterms:created>
  <dcterms:modified xsi:type="dcterms:W3CDTF">2017-01-06T17:05:00Z</dcterms:modified>
</cp:coreProperties>
</file>